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4" w:rsidRDefault="005C3B94" w:rsidP="005C3B94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МБОУ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Раково-Таврическая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СОШ №6 </w:t>
      </w:r>
    </w:p>
    <w:p w:rsidR="0090131B" w:rsidRPr="005C3B94" w:rsidRDefault="0090131B" w:rsidP="005C3B94"/>
    <w:p w:rsidR="0090131B" w:rsidRPr="005C3B94" w:rsidRDefault="0090131B" w:rsidP="005C3B94"/>
    <w:p w:rsidR="0090131B" w:rsidRPr="005C3B94" w:rsidRDefault="0090131B" w:rsidP="0090131B">
      <w:pPr>
        <w:pStyle w:val="a3"/>
        <w:shd w:val="clear" w:color="auto" w:fill="EFEFEF"/>
        <w:jc w:val="both"/>
        <w:rPr>
          <w:sz w:val="28"/>
          <w:szCs w:val="28"/>
        </w:rPr>
      </w:pPr>
      <w:r w:rsidRPr="005C3B94">
        <w:rPr>
          <w:rStyle w:val="a4"/>
          <w:sz w:val="28"/>
          <w:szCs w:val="28"/>
        </w:rPr>
        <w:t>31мая  </w:t>
      </w:r>
      <w:r w:rsidRPr="005C3B94">
        <w:rPr>
          <w:sz w:val="28"/>
          <w:szCs w:val="28"/>
        </w:rPr>
        <w:t> отмечается </w:t>
      </w:r>
      <w:r w:rsidRPr="005C3B94">
        <w:rPr>
          <w:rStyle w:val="a4"/>
          <w:sz w:val="28"/>
          <w:szCs w:val="28"/>
        </w:rPr>
        <w:t>Всемирный день без табака.</w:t>
      </w:r>
      <w:r w:rsidRPr="005C3B94">
        <w:rPr>
          <w:sz w:val="28"/>
          <w:szCs w:val="28"/>
        </w:rPr>
        <w:t xml:space="preserve"> В рамках данной кампании  в МБОУ  </w:t>
      </w:r>
      <w:proofErr w:type="gramStart"/>
      <w:r w:rsidRPr="005C3B94">
        <w:rPr>
          <w:sz w:val="28"/>
          <w:szCs w:val="28"/>
        </w:rPr>
        <w:t>Раково-Таврической</w:t>
      </w:r>
      <w:proofErr w:type="gramEnd"/>
      <w:r w:rsidRPr="005C3B94">
        <w:rPr>
          <w:sz w:val="28"/>
          <w:szCs w:val="28"/>
        </w:rPr>
        <w:t xml:space="preserve"> СОШ №6 были проведены мероприятия, направленные на информирование учащихся об опасностях для здоровья, связанных с потреблением табака: конкурсы рисунков «Мы выбираем жизнь!», беседы, просмотр    видеофильмов. </w:t>
      </w:r>
    </w:p>
    <w:p w:rsidR="0090131B" w:rsidRPr="005C3B94" w:rsidRDefault="0090131B" w:rsidP="0090131B">
      <w:pPr>
        <w:pStyle w:val="a3"/>
        <w:shd w:val="clear" w:color="auto" w:fill="EFEFEF"/>
        <w:jc w:val="both"/>
        <w:rPr>
          <w:sz w:val="28"/>
          <w:szCs w:val="28"/>
        </w:rPr>
      </w:pPr>
      <w:r w:rsidRPr="005C3B94">
        <w:rPr>
          <w:sz w:val="28"/>
          <w:szCs w:val="28"/>
        </w:rPr>
        <w:t>В школе регулярно проводится индивидуальная работа с учащимися, склонными к отрицательному влиянию внешней среды. Заместитель директора по воспитательной работе провела круглый стол по теме: «Сигареты – это медленная, пассивная смерть!»</w:t>
      </w:r>
    </w:p>
    <w:p w:rsidR="007578EF" w:rsidRPr="005C3B94" w:rsidRDefault="007578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8EF" w:rsidRPr="005C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3"/>
    <w:rsid w:val="001A5543"/>
    <w:rsid w:val="005C3B94"/>
    <w:rsid w:val="007578EF"/>
    <w:rsid w:val="009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3</cp:revision>
  <dcterms:created xsi:type="dcterms:W3CDTF">2021-06-08T05:07:00Z</dcterms:created>
  <dcterms:modified xsi:type="dcterms:W3CDTF">2021-06-08T05:12:00Z</dcterms:modified>
</cp:coreProperties>
</file>